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9" w:rsidRDefault="00916F59" w:rsidP="00916F5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E3738F" w:rsidRPr="00F16AC7" w:rsidRDefault="00E3738F" w:rsidP="00916F59">
      <w:pPr>
        <w:autoSpaceDN w:val="0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738F" w:rsidRPr="00F16AC7" w:rsidRDefault="00E3738F" w:rsidP="00F16AC7">
      <w:pPr>
        <w:autoSpaceDN w:val="0"/>
        <w:jc w:val="both"/>
        <w:rPr>
          <w:sz w:val="28"/>
          <w:szCs w:val="28"/>
        </w:rPr>
      </w:pPr>
    </w:p>
    <w:p w:rsidR="00E3738F" w:rsidRPr="00F16AC7" w:rsidRDefault="0080148A" w:rsidP="00F16AC7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29.05.</w:t>
      </w:r>
      <w:r w:rsidR="00E3738F">
        <w:rPr>
          <w:sz w:val="28"/>
          <w:szCs w:val="28"/>
          <w:lang w:eastAsia="en-US"/>
        </w:rPr>
        <w:t>20</w:t>
      </w:r>
      <w:r w:rsidR="00916F59">
        <w:rPr>
          <w:sz w:val="28"/>
          <w:szCs w:val="28"/>
          <w:lang w:eastAsia="en-US"/>
        </w:rPr>
        <w:t>2</w:t>
      </w:r>
      <w:r w:rsidR="009F21B7">
        <w:rPr>
          <w:sz w:val="28"/>
          <w:szCs w:val="28"/>
          <w:lang w:eastAsia="en-US"/>
        </w:rPr>
        <w:t>4</w:t>
      </w:r>
      <w:r w:rsidR="00E3738F" w:rsidRPr="00F16AC7">
        <w:rPr>
          <w:sz w:val="28"/>
          <w:szCs w:val="28"/>
          <w:lang w:eastAsia="en-US"/>
        </w:rPr>
        <w:t xml:space="preserve"> года №</w:t>
      </w:r>
      <w:r w:rsidR="00F02D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350-р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93319B" w:rsidRDefault="00E3738F" w:rsidP="0093319B">
      <w:pPr>
        <w:jc w:val="both"/>
        <w:rPr>
          <w:sz w:val="28"/>
          <w:szCs w:val="28"/>
        </w:rPr>
      </w:pPr>
      <w:r w:rsidRPr="00F665DA">
        <w:rPr>
          <w:sz w:val="28"/>
          <w:szCs w:val="28"/>
        </w:rPr>
        <w:t>О проведении</w:t>
      </w:r>
      <w:r w:rsidR="00F665DA" w:rsidRPr="00F665D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 xml:space="preserve">ярмарки по реализации саженцев </w:t>
      </w:r>
    </w:p>
    <w:p w:rsidR="0093319B" w:rsidRDefault="0093319B" w:rsidP="0093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плодовых культур, хвойных деревьев, </w:t>
      </w:r>
    </w:p>
    <w:p w:rsidR="0093319B" w:rsidRDefault="0093319B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луковичных растений </w:t>
      </w:r>
      <w:r w:rsidR="00E3738F" w:rsidRPr="00F665DA">
        <w:rPr>
          <w:sz w:val="28"/>
          <w:szCs w:val="28"/>
        </w:rPr>
        <w:t>на территории</w:t>
      </w:r>
    </w:p>
    <w:p w:rsidR="00E3738F" w:rsidRPr="00F665DA" w:rsidRDefault="00E3738F" w:rsidP="004F5204">
      <w:pPr>
        <w:jc w:val="both"/>
        <w:rPr>
          <w:sz w:val="28"/>
          <w:szCs w:val="28"/>
        </w:rPr>
      </w:pPr>
      <w:proofErr w:type="spellStart"/>
      <w:r w:rsidRPr="00F665DA">
        <w:rPr>
          <w:sz w:val="28"/>
          <w:szCs w:val="28"/>
        </w:rPr>
        <w:t>Карталинского</w:t>
      </w:r>
      <w:proofErr w:type="spellEnd"/>
      <w:r w:rsidRPr="00F665DA">
        <w:rPr>
          <w:sz w:val="28"/>
          <w:szCs w:val="28"/>
        </w:rPr>
        <w:t xml:space="preserve"> городского поселения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F665DA" w:rsidRPr="005F2E4A" w:rsidRDefault="00F665DA" w:rsidP="004F5204">
      <w:pPr>
        <w:jc w:val="both"/>
        <w:rPr>
          <w:sz w:val="28"/>
          <w:szCs w:val="28"/>
        </w:rPr>
      </w:pPr>
    </w:p>
    <w:p w:rsidR="00942EBE" w:rsidRPr="00DA5444" w:rsidRDefault="00916F59" w:rsidP="00942E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  <w:r w:rsidR="00942EBE"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="00942EBE"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 w:rsidR="00942EBE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№ 31-П «О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12.02.2018 года № 121</w:t>
      </w:r>
      <w:r w:rsidR="00942EB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 w:rsidR="00942EBE">
        <w:rPr>
          <w:color w:val="000000"/>
          <w:sz w:val="28"/>
          <w:szCs w:val="28"/>
          <w:shd w:val="clear" w:color="auto" w:fill="FFFFFF"/>
        </w:rPr>
        <w:t xml:space="preserve">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(выполнению работ, оказанию услуг) на ярмарках на территории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городского поселения»,</w:t>
      </w:r>
      <w:r w:rsidR="00942EBE"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городского поселения» (с изменения</w:t>
      </w:r>
      <w:r w:rsidR="00F665DA">
        <w:rPr>
          <w:color w:val="000000"/>
          <w:sz w:val="28"/>
          <w:szCs w:val="28"/>
          <w:shd w:val="clear" w:color="auto" w:fill="FFFFFF"/>
        </w:rPr>
        <w:t>ми от 04.12.2019 года № 760-р)</w:t>
      </w:r>
      <w:r w:rsidR="00942EBE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>по реализации саженцев плодовых культур, хвойных деревьев, луковичных растений</w:t>
      </w:r>
      <w:r w:rsidR="00272D3B" w:rsidRPr="00F665DA">
        <w:rPr>
          <w:sz w:val="28"/>
          <w:szCs w:val="28"/>
        </w:rPr>
        <w:t xml:space="preserve"> </w:t>
      </w:r>
      <w:r w:rsidR="00DA5444" w:rsidRPr="00F665DA">
        <w:rPr>
          <w:sz w:val="28"/>
          <w:szCs w:val="28"/>
        </w:rPr>
        <w:t xml:space="preserve">на территории </w:t>
      </w:r>
      <w:proofErr w:type="spellStart"/>
      <w:r w:rsidR="00DA5444" w:rsidRPr="00F665DA">
        <w:rPr>
          <w:sz w:val="28"/>
          <w:szCs w:val="28"/>
        </w:rPr>
        <w:t>Карталинского</w:t>
      </w:r>
      <w:proofErr w:type="spellEnd"/>
      <w:r w:rsidR="00DA5444" w:rsidRPr="00F665DA">
        <w:rPr>
          <w:sz w:val="28"/>
          <w:szCs w:val="28"/>
        </w:rPr>
        <w:t xml:space="preserve">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 xml:space="preserve">(далее именуется – Ярмарка) </w:t>
      </w:r>
      <w:r w:rsidR="009F21B7">
        <w:rPr>
          <w:sz w:val="28"/>
          <w:szCs w:val="28"/>
        </w:rPr>
        <w:t>с 30</w:t>
      </w:r>
      <w:r w:rsidR="007F1CDD">
        <w:rPr>
          <w:sz w:val="28"/>
          <w:szCs w:val="28"/>
        </w:rPr>
        <w:t xml:space="preserve"> мая</w:t>
      </w:r>
      <w:r w:rsidR="009F21B7">
        <w:rPr>
          <w:sz w:val="28"/>
          <w:szCs w:val="28"/>
        </w:rPr>
        <w:t xml:space="preserve"> по 30 июня</w:t>
      </w:r>
      <w:r w:rsidR="007F1CDD">
        <w:rPr>
          <w:sz w:val="28"/>
          <w:szCs w:val="28"/>
        </w:rPr>
        <w:t xml:space="preserve"> 20</w:t>
      </w:r>
      <w:r w:rsidR="009F21B7">
        <w:rPr>
          <w:sz w:val="28"/>
          <w:szCs w:val="28"/>
        </w:rPr>
        <w:t>24</w:t>
      </w:r>
      <w:r w:rsidR="007F1CDD">
        <w:rPr>
          <w:sz w:val="28"/>
          <w:szCs w:val="28"/>
        </w:rPr>
        <w:t xml:space="preserve"> года</w:t>
      </w:r>
      <w:r w:rsidR="004C00A7">
        <w:rPr>
          <w:sz w:val="28"/>
          <w:szCs w:val="28"/>
        </w:rPr>
        <w:t>.</w:t>
      </w:r>
    </w:p>
    <w:p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2. Отделу экономики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(Коломиец М.П) обеспечить выдачу разрешений на размещение торговых объектов. </w:t>
      </w:r>
    </w:p>
    <w:p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</w:p>
    <w:p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B1650F">
        <w:rPr>
          <w:sz w:val="28"/>
          <w:szCs w:val="28"/>
        </w:rPr>
        <w:t xml:space="preserve"> (приложение 1)</w:t>
      </w:r>
    </w:p>
    <w:p w:rsidR="004752AE" w:rsidRPr="006074E5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:rsidR="004752AE" w:rsidRPr="006074E5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 xml:space="preserve">получить в администрации </w:t>
      </w:r>
      <w:proofErr w:type="spellStart"/>
      <w:r w:rsidR="00883C28">
        <w:rPr>
          <w:rStyle w:val="s1"/>
          <w:color w:val="000000"/>
          <w:sz w:val="28"/>
          <w:szCs w:val="28"/>
        </w:rPr>
        <w:t>Карталинского</w:t>
      </w:r>
      <w:proofErr w:type="spellEnd"/>
      <w:r w:rsidR="00883C28">
        <w:rPr>
          <w:rStyle w:val="s1"/>
          <w:color w:val="000000"/>
          <w:sz w:val="28"/>
          <w:szCs w:val="28"/>
        </w:rPr>
        <w:t xml:space="preserve">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</w:t>
      </w:r>
      <w:r w:rsidR="004752AE" w:rsidRPr="006074E5">
        <w:rPr>
          <w:rStyle w:val="s1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Разместить</w:t>
      </w:r>
      <w:proofErr w:type="gramEnd"/>
      <w:r w:rsidRPr="006074E5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Контроль за</w:t>
      </w:r>
      <w:proofErr w:type="gramEnd"/>
      <w:r w:rsidRPr="006074E5">
        <w:rPr>
          <w:sz w:val="28"/>
          <w:szCs w:val="28"/>
        </w:rPr>
        <w:t xml:space="preserve"> исполнением данного распоряжения возложить на заместителя главы по муниципальному имуществу, земельным и правовым вопросам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</w:t>
      </w:r>
      <w:proofErr w:type="spellStart"/>
      <w:r w:rsidRPr="006074E5">
        <w:rPr>
          <w:bCs/>
          <w:sz w:val="28"/>
          <w:szCs w:val="28"/>
        </w:rPr>
        <w:t>Максимовскую</w:t>
      </w:r>
      <w:proofErr w:type="spellEnd"/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</w:t>
      </w:r>
      <w:proofErr w:type="spellStart"/>
      <w:r w:rsidRPr="00EB00DC">
        <w:rPr>
          <w:sz w:val="28"/>
          <w:szCs w:val="28"/>
        </w:rPr>
        <w:t>Карталинского</w:t>
      </w:r>
      <w:proofErr w:type="spellEnd"/>
      <w:r w:rsidRPr="00EB00DC">
        <w:rPr>
          <w:sz w:val="28"/>
          <w:szCs w:val="28"/>
        </w:rPr>
        <w:t xml:space="preserve"> </w:t>
      </w: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 </w:t>
      </w:r>
      <w:r w:rsidRPr="00EB00DC">
        <w:rPr>
          <w:sz w:val="28"/>
          <w:szCs w:val="28"/>
        </w:rPr>
        <w:t xml:space="preserve">А.Г.Вдовин </w:t>
      </w: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</w:pPr>
    </w:p>
    <w:p w:rsidR="009F21B7" w:rsidRDefault="009F21B7" w:rsidP="004752AE">
      <w:pPr>
        <w:jc w:val="both"/>
      </w:pPr>
    </w:p>
    <w:p w:rsidR="009F21B7" w:rsidRDefault="009F21B7" w:rsidP="004752AE">
      <w:pPr>
        <w:jc w:val="both"/>
      </w:pPr>
    </w:p>
    <w:p w:rsidR="009F21B7" w:rsidRPr="00A808B2" w:rsidRDefault="009F21B7" w:rsidP="004752AE">
      <w:pPr>
        <w:jc w:val="both"/>
      </w:pP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Юр. отдел                                                                                                       </w:t>
      </w:r>
      <w:r w:rsidR="002651FD">
        <w:rPr>
          <w:lang w:eastAsia="ar-SA"/>
        </w:rPr>
        <w:t xml:space="preserve">       </w:t>
      </w:r>
      <w:r w:rsidR="00272D3B">
        <w:rPr>
          <w:lang w:eastAsia="ar-SA"/>
        </w:rPr>
        <w:t xml:space="preserve">   Г.Р. Макарова</w:t>
      </w:r>
    </w:p>
    <w:p w:rsidR="00272D3B" w:rsidRDefault="00272D3B" w:rsidP="004752AE">
      <w:pPr>
        <w:rPr>
          <w:lang w:eastAsia="ar-SA"/>
        </w:rPr>
      </w:pPr>
    </w:p>
    <w:p w:rsidR="00272D3B" w:rsidRDefault="00272D3B" w:rsidP="00272D3B">
      <w:pPr>
        <w:rPr>
          <w:lang w:eastAsia="ar-SA"/>
        </w:rPr>
      </w:pPr>
      <w:r>
        <w:rPr>
          <w:lang w:eastAsia="ar-SA"/>
        </w:rPr>
        <w:t>Начальник экономики                                                                                            М.П.Коломиец</w:t>
      </w:r>
    </w:p>
    <w:p w:rsidR="00272D3B" w:rsidRDefault="00272D3B" w:rsidP="004752AE">
      <w:pPr>
        <w:rPr>
          <w:lang w:eastAsia="ar-SA"/>
        </w:rPr>
      </w:pPr>
    </w:p>
    <w:p w:rsidR="004752AE" w:rsidRPr="00A808B2" w:rsidRDefault="004752AE" w:rsidP="004752AE">
      <w:pPr>
        <w:rPr>
          <w:lang w:eastAsia="ar-SA"/>
        </w:rPr>
      </w:pP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      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                                                                         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>Рассылка:</w:t>
      </w:r>
    </w:p>
    <w:p w:rsidR="004752AE" w:rsidRPr="00A808B2" w:rsidRDefault="004752AE" w:rsidP="004752AE">
      <w:pPr>
        <w:rPr>
          <w:lang w:eastAsia="ar-SA"/>
        </w:rPr>
      </w:pPr>
      <w:proofErr w:type="spellStart"/>
      <w:r w:rsidRPr="00A808B2">
        <w:rPr>
          <w:lang w:eastAsia="ar-SA"/>
        </w:rPr>
        <w:t>Максимовская</w:t>
      </w:r>
      <w:proofErr w:type="spellEnd"/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>Дело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Экономика </w:t>
      </w: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>Сайт</w:t>
      </w:r>
    </w:p>
    <w:p w:rsidR="004752AE" w:rsidRDefault="004752AE" w:rsidP="004752AE">
      <w:pPr>
        <w:rPr>
          <w:lang w:eastAsia="ar-SA"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20271D" w:rsidRDefault="0020271D" w:rsidP="00F16AC7">
      <w:pPr>
        <w:rPr>
          <w:sz w:val="28"/>
          <w:szCs w:val="28"/>
        </w:rPr>
      </w:pPr>
    </w:p>
    <w:p w:rsidR="0045639D" w:rsidRDefault="0045639D" w:rsidP="00F16AC7">
      <w:pPr>
        <w:rPr>
          <w:bCs/>
        </w:rPr>
      </w:pPr>
    </w:p>
    <w:p w:rsidR="0045639D" w:rsidRDefault="0045639D" w:rsidP="00F16AC7">
      <w:pPr>
        <w:rPr>
          <w:bCs/>
        </w:rPr>
      </w:pPr>
    </w:p>
    <w:p w:rsidR="0045639D" w:rsidRDefault="0045639D" w:rsidP="00F16AC7">
      <w:pPr>
        <w:rPr>
          <w:bCs/>
        </w:rPr>
      </w:pPr>
    </w:p>
    <w:p w:rsidR="00E3738F" w:rsidRPr="004752AE" w:rsidRDefault="004752AE" w:rsidP="00F16AC7">
      <w:pPr>
        <w:rPr>
          <w:bCs/>
        </w:rPr>
      </w:pPr>
      <w:r>
        <w:rPr>
          <w:bCs/>
        </w:rPr>
        <w:t xml:space="preserve">Исполнитель: Анастасия Александровна </w:t>
      </w:r>
      <w:proofErr w:type="spellStart"/>
      <w:r>
        <w:rPr>
          <w:bCs/>
        </w:rPr>
        <w:t>Шушунова</w:t>
      </w:r>
      <w:proofErr w:type="spellEnd"/>
      <w:r>
        <w:rPr>
          <w:bCs/>
        </w:rPr>
        <w:t xml:space="preserve"> </w:t>
      </w:r>
      <w:r w:rsidRPr="00A808B2">
        <w:rPr>
          <w:bCs/>
        </w:rPr>
        <w:t>8</w:t>
      </w:r>
      <w:r w:rsidR="00BC5975">
        <w:rPr>
          <w:bCs/>
        </w:rPr>
        <w:t xml:space="preserve"> </w:t>
      </w:r>
      <w:r w:rsidRPr="00A808B2">
        <w:rPr>
          <w:bCs/>
        </w:rPr>
        <w:t>(35133)</w:t>
      </w:r>
      <w:r>
        <w:rPr>
          <w:bCs/>
        </w:rPr>
        <w:t xml:space="preserve"> </w:t>
      </w:r>
      <w:r w:rsidRPr="00A808B2">
        <w:rPr>
          <w:bCs/>
        </w:rPr>
        <w:t>22809</w:t>
      </w:r>
      <w:r w:rsidR="00E3738F" w:rsidRPr="001950B8">
        <w:rPr>
          <w:sz w:val="28"/>
          <w:szCs w:val="28"/>
        </w:rPr>
        <w:br w:type="page"/>
      </w:r>
    </w:p>
    <w:p w:rsidR="009D7A4F" w:rsidRPr="00E0575A" w:rsidRDefault="009D7A4F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</w:t>
      </w:r>
      <w:r w:rsidRPr="00E0575A">
        <w:rPr>
          <w:bCs/>
          <w:sz w:val="28"/>
          <w:szCs w:val="28"/>
        </w:rPr>
        <w:t>УТВЕРЖДЕН</w:t>
      </w:r>
    </w:p>
    <w:p w:rsidR="009D7A4F" w:rsidRPr="00E0575A" w:rsidRDefault="009D7A4F" w:rsidP="009D7A4F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:rsidR="009D7A4F" w:rsidRPr="00E0575A" w:rsidRDefault="009D7A4F" w:rsidP="009D7A4F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E0575A">
        <w:rPr>
          <w:bCs/>
          <w:sz w:val="28"/>
          <w:szCs w:val="28"/>
        </w:rPr>
        <w:t>Карталинского</w:t>
      </w:r>
      <w:proofErr w:type="spellEnd"/>
      <w:r w:rsidRPr="00E0575A">
        <w:rPr>
          <w:bCs/>
          <w:sz w:val="28"/>
          <w:szCs w:val="28"/>
        </w:rPr>
        <w:t xml:space="preserve"> муниципального района</w:t>
      </w:r>
    </w:p>
    <w:p w:rsidR="009D7A4F" w:rsidRPr="00E0575A" w:rsidRDefault="009F21B7" w:rsidP="009D7A4F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0148A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2024</w:t>
      </w:r>
      <w:r w:rsidR="009D7A4F" w:rsidRPr="00E0575A">
        <w:rPr>
          <w:bCs/>
          <w:sz w:val="28"/>
          <w:szCs w:val="28"/>
        </w:rPr>
        <w:t xml:space="preserve"> года № </w:t>
      </w:r>
      <w:r w:rsidR="0080148A">
        <w:rPr>
          <w:bCs/>
          <w:sz w:val="28"/>
          <w:szCs w:val="28"/>
        </w:rPr>
        <w:t>350-р</w:t>
      </w:r>
    </w:p>
    <w:p w:rsidR="009D7A4F" w:rsidRDefault="009D7A4F" w:rsidP="009D7A4F">
      <w:pPr>
        <w:jc w:val="right"/>
        <w:rPr>
          <w:sz w:val="28"/>
          <w:szCs w:val="28"/>
        </w:rPr>
      </w:pPr>
    </w:p>
    <w:p w:rsidR="009D7A4F" w:rsidRDefault="009D7A4F" w:rsidP="009D7A4F">
      <w:pPr>
        <w:jc w:val="center"/>
        <w:rPr>
          <w:sz w:val="28"/>
          <w:szCs w:val="28"/>
        </w:rPr>
      </w:pPr>
    </w:p>
    <w:p w:rsidR="009D7A4F" w:rsidRPr="002C09CD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>Порядок организации ярмарки и продажи товаров на ней</w:t>
      </w:r>
    </w:p>
    <w:p w:rsidR="00E9737C" w:rsidRDefault="00E9737C" w:rsidP="009D7A4F">
      <w:pPr>
        <w:ind w:firstLine="708"/>
        <w:jc w:val="both"/>
        <w:rPr>
          <w:sz w:val="28"/>
          <w:szCs w:val="28"/>
        </w:rPr>
      </w:pPr>
    </w:p>
    <w:p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Настоящий Порядок организации ярмарки и продажи товаров на ней (далее – Порядок) определяет условия организации и участия в ярмарке.</w:t>
      </w:r>
    </w:p>
    <w:p w:rsidR="00E9737C" w:rsidRDefault="009D7A4F" w:rsidP="00E9737C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ярмарки: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ярмарка </w:t>
      </w:r>
      <w:r w:rsidR="00E9737C">
        <w:rPr>
          <w:sz w:val="28"/>
          <w:szCs w:val="28"/>
        </w:rPr>
        <w:t>по реализации саженцев плодовых культур, хвойных деревьев, луковичных растений.</w:t>
      </w:r>
    </w:p>
    <w:p w:rsidR="00E9737C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ярмарки: </w:t>
      </w:r>
      <w:proofErr w:type="gramStart"/>
      <w:r w:rsidRPr="002C09CD">
        <w:rPr>
          <w:sz w:val="28"/>
          <w:szCs w:val="28"/>
        </w:rPr>
        <w:t>г</w:t>
      </w:r>
      <w:proofErr w:type="gramEnd"/>
      <w:r w:rsidRPr="002C09CD">
        <w:rPr>
          <w:sz w:val="28"/>
          <w:szCs w:val="28"/>
        </w:rPr>
        <w:t xml:space="preserve">. 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3. Срок проведения ярм</w:t>
      </w:r>
      <w:r w:rsidR="009F21B7">
        <w:rPr>
          <w:sz w:val="28"/>
          <w:szCs w:val="28"/>
        </w:rPr>
        <w:t>арки: с 30</w:t>
      </w:r>
      <w:r w:rsidR="00E9737C">
        <w:rPr>
          <w:sz w:val="28"/>
          <w:szCs w:val="28"/>
        </w:rPr>
        <w:t xml:space="preserve"> мая</w:t>
      </w:r>
      <w:r w:rsidR="009F21B7">
        <w:rPr>
          <w:sz w:val="28"/>
          <w:szCs w:val="28"/>
        </w:rPr>
        <w:t xml:space="preserve"> по 30 июня 2024</w:t>
      </w:r>
      <w:r w:rsidRPr="002C09CD">
        <w:rPr>
          <w:sz w:val="28"/>
          <w:szCs w:val="28"/>
        </w:rPr>
        <w:t xml:space="preserve"> года.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4. Режим работы ярмарки</w:t>
      </w:r>
      <w:r w:rsidR="00E9737C">
        <w:rPr>
          <w:sz w:val="28"/>
          <w:szCs w:val="28"/>
        </w:rPr>
        <w:t xml:space="preserve"> </w:t>
      </w:r>
      <w:r w:rsidR="009F21B7">
        <w:rPr>
          <w:sz w:val="28"/>
          <w:szCs w:val="28"/>
        </w:rPr>
        <w:t xml:space="preserve">ежедневно </w:t>
      </w:r>
      <w:r w:rsidR="00E9737C">
        <w:rPr>
          <w:sz w:val="28"/>
          <w:szCs w:val="28"/>
        </w:rPr>
        <w:t>с 09</w:t>
      </w:r>
      <w:r w:rsidRPr="002C09CD">
        <w:rPr>
          <w:sz w:val="28"/>
          <w:szCs w:val="28"/>
        </w:rPr>
        <w:t>-00 до 15-00 часов.</w:t>
      </w:r>
    </w:p>
    <w:p w:rsidR="009D7A4F" w:rsidRPr="002C09CD" w:rsidRDefault="009F21B7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7A4F" w:rsidRPr="002C09CD">
        <w:rPr>
          <w:sz w:val="28"/>
          <w:szCs w:val="28"/>
        </w:rPr>
        <w:t xml:space="preserve">Организатором ярмарки является администрация </w:t>
      </w:r>
      <w:proofErr w:type="spellStart"/>
      <w:r w:rsidR="009D7A4F" w:rsidRPr="002C09CD">
        <w:rPr>
          <w:sz w:val="28"/>
          <w:szCs w:val="28"/>
        </w:rPr>
        <w:t>Карталинского</w:t>
      </w:r>
      <w:proofErr w:type="spellEnd"/>
      <w:r w:rsidR="009D7A4F" w:rsidRPr="002C09CD">
        <w:rPr>
          <w:sz w:val="28"/>
          <w:szCs w:val="28"/>
        </w:rPr>
        <w:t xml:space="preserve"> муниципального района (далее – организатор ярмарки). Адрес местонахождения Организатора ярмарки: город Карталы, ул. Ленина, д. 1. 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7. Участники ярмарки: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</w:t>
      </w:r>
      <w:proofErr w:type="spellStart"/>
      <w:r w:rsidR="007F1CDD">
        <w:rPr>
          <w:sz w:val="28"/>
          <w:szCs w:val="28"/>
        </w:rPr>
        <w:t>самозанятые</w:t>
      </w:r>
      <w:proofErr w:type="spellEnd"/>
      <w:r w:rsidR="007F1CDD">
        <w:rPr>
          <w:sz w:val="28"/>
          <w:szCs w:val="28"/>
        </w:rPr>
        <w:t xml:space="preserve"> и физические лица, имеющие в собственности личные подсобные хозяйства.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8. Размещение участников ярмарки осуществляется согласно Схеме размещения торговых мест.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ярмарки осуществляет </w:t>
      </w:r>
      <w:proofErr w:type="gramStart"/>
      <w:r w:rsidRPr="002C09CD">
        <w:rPr>
          <w:sz w:val="28"/>
          <w:szCs w:val="28"/>
        </w:rPr>
        <w:t>контроль за</w:t>
      </w:r>
      <w:proofErr w:type="gramEnd"/>
      <w:r w:rsidRPr="002C09CD">
        <w:rPr>
          <w:sz w:val="28"/>
          <w:szCs w:val="28"/>
        </w:rPr>
        <w:t xml:space="preserve"> исполнением. Осуществляет проверку соответствия занимаемых участниками ярмарки мест для продажи товаров согласно Схеме размещения мест для продажи товаров.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10. Участник ярмарки обязан:</w:t>
      </w:r>
    </w:p>
    <w:p w:rsidR="007F1CDD" w:rsidRDefault="007F1CDD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:rsidR="007F1CDD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- иметь при себе в течение всего времени работы и предъявлять по первому требованию контролирующих органов: товаросопроводительную документацию; документы, подтверждающие качество и безопасность продукции; документы, удостоверяющие личность продавца; </w:t>
      </w:r>
      <w:r>
        <w:rPr>
          <w:rStyle w:val="s1"/>
          <w:color w:val="000000"/>
          <w:sz w:val="28"/>
          <w:szCs w:val="28"/>
        </w:rPr>
        <w:t xml:space="preserve">разрешение выданное администрацией </w:t>
      </w:r>
      <w:proofErr w:type="spellStart"/>
      <w:r>
        <w:rPr>
          <w:rStyle w:val="s1"/>
          <w:color w:val="000000"/>
          <w:sz w:val="28"/>
          <w:szCs w:val="28"/>
        </w:rPr>
        <w:t>Карталинского</w:t>
      </w:r>
      <w:proofErr w:type="spellEnd"/>
      <w:r>
        <w:rPr>
          <w:rStyle w:val="s1"/>
          <w:color w:val="000000"/>
          <w:sz w:val="28"/>
          <w:szCs w:val="28"/>
        </w:rPr>
        <w:t xml:space="preserve"> муниципального района на размещение торгового объекта;</w:t>
      </w:r>
    </w:p>
    <w:p w:rsidR="007F1CDD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обеспечить наличие оформленных ценников и давать консультацию о реализуемом товаре;</w:t>
      </w:r>
    </w:p>
    <w:p w:rsidR="00B1650F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:rsidR="007F1CDD" w:rsidRDefault="00B1650F" w:rsidP="009D7A4F">
      <w:pPr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- иметь в достаточном количестве торговый инвентарь, упаковочный материал, емкости для сбора мусора и привести место в порядок после окончания ярмарки.</w:t>
      </w:r>
      <w:r w:rsidR="007F1CDD" w:rsidRPr="002C09CD">
        <w:rPr>
          <w:sz w:val="28"/>
          <w:szCs w:val="28"/>
        </w:rPr>
        <w:t xml:space="preserve"> 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>на ярмарке включает:</w:t>
      </w:r>
    </w:p>
    <w:p w:rsidR="009D7A4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укрывной материал;</w:t>
      </w:r>
    </w:p>
    <w:p w:rsidR="00B1650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садово-огородный инвентарь;</w:t>
      </w:r>
    </w:p>
    <w:p w:rsidR="00B1650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семена, рассада, саженцы плодово-ягодных и декоративных культур;</w:t>
      </w:r>
    </w:p>
    <w:p w:rsidR="00B1650F" w:rsidRPr="002C09CD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удобрения, средства защиты растений.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 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:rsidR="009D7A4F" w:rsidRDefault="009D7A4F" w:rsidP="009D7A4F">
      <w:pPr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Участие в ярмарке осуществляется на основании заявления об участии (далее – заявления)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(далее – отдел экономики) в срок с </w:t>
      </w:r>
      <w:r w:rsidR="00B1650F">
        <w:rPr>
          <w:sz w:val="28"/>
          <w:szCs w:val="28"/>
        </w:rPr>
        <w:t>25.04.2023 г. по 10.05</w:t>
      </w:r>
      <w:r>
        <w:rPr>
          <w:sz w:val="28"/>
          <w:szCs w:val="28"/>
        </w:rPr>
        <w:t>.2023 г. по адресу: г. Карталы, ул. Ленина, д.1, к</w:t>
      </w:r>
      <w:r w:rsidR="007246C9">
        <w:rPr>
          <w:sz w:val="28"/>
          <w:szCs w:val="28"/>
        </w:rPr>
        <w:t>а</w:t>
      </w:r>
      <w:r>
        <w:rPr>
          <w:sz w:val="28"/>
          <w:szCs w:val="28"/>
        </w:rPr>
        <w:t xml:space="preserve">б.12, с 09-00 до 17-00 часов, либо на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почты: </w:t>
      </w:r>
      <w:hyperlink r:id="rId6" w:history="1">
        <w:r w:rsidRPr="00346163">
          <w:rPr>
            <w:rStyle w:val="a8"/>
            <w:sz w:val="28"/>
            <w:szCs w:val="28"/>
            <w:shd w:val="clear" w:color="auto" w:fill="FFFFFF"/>
          </w:rPr>
          <w:t>ekonomika90@inbox.ru</w:t>
        </w:r>
      </w:hyperlink>
      <w:r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End"/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государственной регистрации юридического лица, физического лица в качестве индивидуального предпринимателя,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(либо выписка из налогового органа);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ИНН;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личность.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ярмарке осуществляется бесплатно. </w:t>
      </w:r>
    </w:p>
    <w:p w:rsidR="009D7A4F" w:rsidRDefault="009D7A4F" w:rsidP="009D7A4F">
      <w:pPr>
        <w:jc w:val="both"/>
        <w:rPr>
          <w:sz w:val="28"/>
          <w:szCs w:val="28"/>
        </w:rPr>
      </w:pPr>
    </w:p>
    <w:p w:rsidR="009D7A4F" w:rsidRDefault="009D7A4F" w:rsidP="009D7A4F">
      <w:pPr>
        <w:jc w:val="both"/>
        <w:rPr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BD2F29">
        <w:rPr>
          <w:bCs/>
          <w:sz w:val="28"/>
          <w:szCs w:val="28"/>
        </w:rPr>
        <w:t>УТВЕРЖДЕН</w:t>
      </w:r>
    </w:p>
    <w:p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6B1E9F">
        <w:rPr>
          <w:bCs/>
          <w:sz w:val="28"/>
          <w:szCs w:val="28"/>
        </w:rPr>
        <w:t>Карталинского</w:t>
      </w:r>
      <w:proofErr w:type="spellEnd"/>
      <w:r w:rsidRPr="006B1E9F">
        <w:rPr>
          <w:bCs/>
          <w:sz w:val="28"/>
          <w:szCs w:val="28"/>
        </w:rPr>
        <w:t xml:space="preserve"> муниципального района</w:t>
      </w:r>
    </w:p>
    <w:p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80148A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9F21B7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 </w:t>
      </w:r>
      <w:r w:rsidR="0080148A">
        <w:rPr>
          <w:bCs/>
          <w:sz w:val="28"/>
          <w:szCs w:val="28"/>
        </w:rPr>
        <w:t>350-р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530"/>
        <w:gridCol w:w="2818"/>
      </w:tblGrid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2E4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9F21B7">
              <w:rPr>
                <w:rFonts w:cs="Times New Roman"/>
                <w:sz w:val="28"/>
                <w:szCs w:val="28"/>
              </w:rPr>
              <w:t>29.05.2024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  <w:proofErr w:type="spellEnd"/>
          </w:p>
          <w:p w:rsidR="00E3738F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F2E4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9F21B7">
              <w:rPr>
                <w:rFonts w:cs="Times New Roman"/>
                <w:sz w:val="28"/>
                <w:szCs w:val="28"/>
              </w:rPr>
              <w:t>29.05.2024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  <w:proofErr w:type="spellEnd"/>
          </w:p>
          <w:p w:rsidR="00E3738F" w:rsidRPr="005F2E4A" w:rsidRDefault="002651FD" w:rsidP="002651FD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F21B7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30.05.2024</w:t>
            </w:r>
            <w:r w:rsidR="00B1650F">
              <w:rPr>
                <w:rFonts w:cs="Times New Roman"/>
                <w:sz w:val="28"/>
                <w:szCs w:val="28"/>
              </w:rPr>
              <w:t xml:space="preserve"> г.</w:t>
            </w:r>
            <w:r>
              <w:rPr>
                <w:rFonts w:cs="Times New Roman"/>
                <w:sz w:val="28"/>
                <w:szCs w:val="28"/>
              </w:rPr>
              <w:t xml:space="preserve"> – 30.06.2024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F21B7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30.05.2024 г. – 30.06.2024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782AF5">
        <w:rPr>
          <w:bCs/>
          <w:sz w:val="28"/>
          <w:szCs w:val="28"/>
        </w:rPr>
        <w:t>Карталинского</w:t>
      </w:r>
      <w:proofErr w:type="spellEnd"/>
      <w:r w:rsidRPr="00782AF5">
        <w:rPr>
          <w:bCs/>
          <w:sz w:val="28"/>
          <w:szCs w:val="28"/>
        </w:rPr>
        <w:t xml:space="preserve"> муниципального района</w:t>
      </w:r>
    </w:p>
    <w:p w:rsidR="0080148A" w:rsidRPr="005F2E4A" w:rsidRDefault="0080148A" w:rsidP="0080148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29.05.2024</w:t>
      </w:r>
      <w:r w:rsidRPr="0097049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350-р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9D4E90" w:rsidRDefault="009D4E90" w:rsidP="003307F5">
      <w:pPr>
        <w:jc w:val="right"/>
        <w:rPr>
          <w:sz w:val="28"/>
          <w:szCs w:val="28"/>
        </w:rPr>
      </w:pPr>
    </w:p>
    <w:p w:rsidR="003307F5" w:rsidRDefault="00471F3F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325.95pt;margin-top:151.85pt;width:34.5pt;height:90pt;z-index:251667456">
            <v:textbox style="layout-flow:vertical;mso-layout-flow-alt:bottom-to-top">
              <w:txbxContent>
                <w:p w:rsidR="00594077" w:rsidRDefault="00594077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325.95pt;margin-top:42.35pt;width:30pt;height:93.5pt;z-index:251666432">
            <v:textbox style="layout-flow:vertical;mso-layout-flow-alt:bottom-to-top">
              <w:txbxContent>
                <w:p w:rsidR="00594077" w:rsidRDefault="00594077">
                  <w:r>
                    <w:t>Торговые 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438.45pt;margin-top:211.1pt;width:28.5pt;height:81pt;z-index:251665408">
            <v:textbox style="layout-flow:vertical">
              <w:txbxContent>
                <w:p w:rsidR="00594077" w:rsidRDefault="00594077">
                  <w:r>
                    <w:t>Ленина 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392.7pt;margin-top:151.85pt;width:30.75pt;height:90pt;z-index:251664384">
            <v:textbox style="layout-flow:vertical">
              <w:txbxContent>
                <w:p w:rsidR="00F83619" w:rsidRDefault="00B1650F" w:rsidP="00F83619">
                  <w:pPr>
                    <w:jc w:val="center"/>
                  </w:pPr>
                  <w:r>
                    <w:t>Торгов</w:t>
                  </w:r>
                  <w:r w:rsidR="00F83619">
                    <w:t>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29.55pt;margin-top:311.6pt;width:508.5pt;height:60.75pt;z-index:251659264"/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37.1pt;width:33.75pt;height:92.25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388.2pt;margin-top:42.35pt;width:30pt;height:93.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 xml:space="preserve">Часовня </w:t>
                  </w:r>
                  <w:r w:rsidR="002651FD">
                    <w:t xml:space="preserve">Архангела </w:t>
                  </w:r>
                  <w:r>
                    <w:t xml:space="preserve">Михаила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proofErr w:type="spellStart"/>
                  <w:r>
                    <w:t>Карталинский</w:t>
                  </w:r>
                  <w:proofErr w:type="spellEnd"/>
                  <w:r>
                    <w:t xml:space="preserve"> многоотраслевой         техникум</w:t>
                  </w:r>
                </w:p>
              </w:txbxContent>
            </v:textbox>
          </v:rect>
        </w:pict>
      </w:r>
    </w:p>
    <w:sectPr w:rsidR="003307F5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128F0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F5666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15E28"/>
    <w:rsid w:val="00442884"/>
    <w:rsid w:val="00450232"/>
    <w:rsid w:val="00450A83"/>
    <w:rsid w:val="004545FF"/>
    <w:rsid w:val="0045639D"/>
    <w:rsid w:val="00470DBA"/>
    <w:rsid w:val="00471F3F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A123D"/>
    <w:rsid w:val="006B0074"/>
    <w:rsid w:val="006B1E9F"/>
    <w:rsid w:val="006D2001"/>
    <w:rsid w:val="006E665F"/>
    <w:rsid w:val="006E74ED"/>
    <w:rsid w:val="00702157"/>
    <w:rsid w:val="00702E81"/>
    <w:rsid w:val="007246C9"/>
    <w:rsid w:val="007250C3"/>
    <w:rsid w:val="00733FFE"/>
    <w:rsid w:val="007405F2"/>
    <w:rsid w:val="00751218"/>
    <w:rsid w:val="00754AE2"/>
    <w:rsid w:val="00767D09"/>
    <w:rsid w:val="0077647E"/>
    <w:rsid w:val="0079775D"/>
    <w:rsid w:val="007B6F3F"/>
    <w:rsid w:val="007C1894"/>
    <w:rsid w:val="007D38FD"/>
    <w:rsid w:val="007E29B4"/>
    <w:rsid w:val="007E584F"/>
    <w:rsid w:val="007F1CDD"/>
    <w:rsid w:val="0080148A"/>
    <w:rsid w:val="00816435"/>
    <w:rsid w:val="00816CAA"/>
    <w:rsid w:val="00824ED2"/>
    <w:rsid w:val="00842BE9"/>
    <w:rsid w:val="008447DB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2AC5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D7A4F"/>
    <w:rsid w:val="009E72B6"/>
    <w:rsid w:val="009F042B"/>
    <w:rsid w:val="009F21B7"/>
    <w:rsid w:val="00A06624"/>
    <w:rsid w:val="00A0729D"/>
    <w:rsid w:val="00A12EBC"/>
    <w:rsid w:val="00A23688"/>
    <w:rsid w:val="00A64C1C"/>
    <w:rsid w:val="00A81114"/>
    <w:rsid w:val="00A83A4E"/>
    <w:rsid w:val="00A86269"/>
    <w:rsid w:val="00A86827"/>
    <w:rsid w:val="00A92C34"/>
    <w:rsid w:val="00A93775"/>
    <w:rsid w:val="00AA48C4"/>
    <w:rsid w:val="00AA5AAE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47585"/>
    <w:rsid w:val="00B53796"/>
    <w:rsid w:val="00B549BF"/>
    <w:rsid w:val="00B7078B"/>
    <w:rsid w:val="00B71856"/>
    <w:rsid w:val="00B74E08"/>
    <w:rsid w:val="00B82410"/>
    <w:rsid w:val="00B8640D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83F1A"/>
    <w:rsid w:val="00C95012"/>
    <w:rsid w:val="00CB4D56"/>
    <w:rsid w:val="00CC44E4"/>
    <w:rsid w:val="00CC50B0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D3F30"/>
    <w:rsid w:val="00DD57AD"/>
    <w:rsid w:val="00DD661C"/>
    <w:rsid w:val="00E00BDB"/>
    <w:rsid w:val="00E16E31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737C"/>
    <w:rsid w:val="00E976C6"/>
    <w:rsid w:val="00EB53AF"/>
    <w:rsid w:val="00ED33DD"/>
    <w:rsid w:val="00F02D2F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B239B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9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4</cp:revision>
  <cp:lastPrinted>2022-05-13T11:35:00Z</cp:lastPrinted>
  <dcterms:created xsi:type="dcterms:W3CDTF">2024-05-27T04:46:00Z</dcterms:created>
  <dcterms:modified xsi:type="dcterms:W3CDTF">2024-06-06T08:37:00Z</dcterms:modified>
</cp:coreProperties>
</file>